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E" w:rsidRPr="00D71B37" w:rsidRDefault="00661DFE" w:rsidP="00661DFE">
      <w:pPr>
        <w:widowControl/>
        <w:jc w:val="center"/>
        <w:rPr>
          <w:rFonts w:ascii="方正小标宋简体" w:eastAsia="方正小标宋简体" w:hAnsi="宋体"/>
          <w:color w:val="FF0000"/>
          <w:spacing w:val="20"/>
          <w:w w:val="50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color w:val="FF0000"/>
          <w:spacing w:val="20"/>
          <w:w w:val="50"/>
          <w:kern w:val="0"/>
          <w:sz w:val="52"/>
          <w:szCs w:val="52"/>
        </w:rPr>
        <w:t>中共西北农林科技大学马克思主义学院委员会会议纪要</w:t>
      </w:r>
    </w:p>
    <w:p w:rsidR="00661DFE" w:rsidRDefault="00661DFE" w:rsidP="00661DF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F017BF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年第</w:t>
      </w:r>
      <w:r w:rsidR="00F017BF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次</w:t>
      </w:r>
    </w:p>
    <w:p w:rsidR="00C17087" w:rsidRPr="00F017BF" w:rsidRDefault="00A20AAF" w:rsidP="00F017BF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905135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F017BF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1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月</w:t>
      </w:r>
      <w:r w:rsidR="00F017BF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13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日，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书记</w:t>
      </w:r>
      <w:r w:rsidR="00EE6E25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赵延安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主持召开学院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会会议，现就会议主要内容纪要如下：</w:t>
      </w:r>
    </w:p>
    <w:p w:rsidR="00EE6E25" w:rsidRPr="00262ABB" w:rsidRDefault="00EE6E25" w:rsidP="00EE6E25">
      <w:pPr>
        <w:tabs>
          <w:tab w:val="left" w:pos="6663"/>
        </w:tabs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会议听取了</w:t>
      </w:r>
      <w:r w:rsidR="00F017B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行政管理党支部和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研究生党支部关于2023年</w:t>
      </w:r>
      <w:r w:rsidR="00F017B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下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半年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预备党员接收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和预备党员转正情况的汇报。经党委会逐一审议，同意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接收</w:t>
      </w:r>
      <w:r w:rsidR="00F017B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张莉蔷、孙超凡、艾艳丽、张丹阳、陈颜颜、张芸嘉6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名同志为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中共预备党员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，研究生党支部按程序继续做好培养、考察和教育工作；会议认为</w:t>
      </w:r>
      <w:r w:rsidR="00F017B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毛希梅、张丽敏、于秉仟3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名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同志已具备正式党员条件，转正手续完备，同意批准其按期转为中共正式党员。</w:t>
      </w:r>
    </w:p>
    <w:p w:rsidR="00BD23DA" w:rsidRDefault="00BD23DA" w:rsidP="00E868D2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</w:p>
    <w:p w:rsidR="00850D96" w:rsidRPr="0095666B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226B98" w:rsidRDefault="00661DFE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参会：</w:t>
      </w:r>
      <w:bookmarkStart w:id="0" w:name="_GoBack"/>
      <w:r w:rsid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226B9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赵延安  </w:t>
      </w:r>
      <w:r w:rsidR="00C17087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王家武</w:t>
      </w:r>
      <w:r w:rsidR="0051327B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226B9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郭洪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水</w:t>
      </w:r>
      <w:r w:rsidR="0051327B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F267E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崔宇</w:t>
      </w:r>
      <w:bookmarkEnd w:id="0"/>
      <w:r w:rsidR="00F017BF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 张芬</w:t>
      </w:r>
    </w:p>
    <w:p w:rsidR="00BD23DA" w:rsidRDefault="00BD23DA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请假</w:t>
      </w:r>
      <w:r w:rsidR="007A2570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：</w:t>
      </w:r>
      <w:r w:rsidR="00C17087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226B9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邓谨（事假）</w:t>
      </w:r>
    </w:p>
    <w:p w:rsidR="00661DFE" w:rsidRDefault="00661DFE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记录人员：王静</w:t>
      </w:r>
    </w:p>
    <w:p w:rsidR="00854FC7" w:rsidRDefault="00661DFE" w:rsidP="00751716">
      <w:pPr>
        <w:pStyle w:val="a5"/>
        <w:spacing w:before="0" w:beforeAutospacing="0" w:after="0" w:afterAutospacing="0" w:line="360" w:lineRule="auto"/>
        <w:ind w:firstLine="123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45150" cy="19050"/>
            <wp:effectExtent l="19050" t="0" r="0" b="0"/>
            <wp:docPr id="1" name="图片 2" descr="https://iipe.nwsuaf.edu.cn/images/2020-04/58fc14f6847f4456afd5b23d9a02e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s://iipe.nwsuaf.edu.cn/images/2020-04/58fc14f6847f4456afd5b23d9a02e6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抄送：院</w:t>
      </w:r>
      <w:r w:rsidR="00D71B37">
        <w:rPr>
          <w:rFonts w:ascii="仿宋" w:eastAsia="仿宋" w:hAnsi="仿宋" w:cstheme="minorBidi" w:hint="eastAsia"/>
          <w:color w:val="333333"/>
          <w:shd w:val="clear" w:color="auto" w:fill="FFFFFF"/>
        </w:rPr>
        <w:t>党委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委员。</w:t>
      </w:r>
    </w:p>
    <w:p w:rsidR="00661DFE" w:rsidRDefault="00661DFE" w:rsidP="00751716">
      <w:pPr>
        <w:pStyle w:val="a5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70550" cy="25400"/>
            <wp:effectExtent l="19050" t="0" r="6350" b="0"/>
            <wp:docPr id="2" name="图片 3" descr="https://iipe.nwsuaf.edu.cn/images/2020-04/0e1402efec48451cbab983fc02248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s://iipe.nwsuaf.edu.cn/images/2020-04/0e1402efec48451cbab983fc02248a7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西北农林科技大学马克思主义学院综合办公室 </w:t>
      </w:r>
      <w:r w:rsidR="0051327B"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  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202</w:t>
      </w:r>
      <w:r w:rsidR="00F017BF">
        <w:rPr>
          <w:rFonts w:ascii="仿宋" w:eastAsia="仿宋" w:hAnsi="仿宋" w:cstheme="minorBidi" w:hint="eastAsia"/>
          <w:color w:val="333333"/>
          <w:shd w:val="clear" w:color="auto" w:fill="FFFFFF"/>
        </w:rPr>
        <w:t>4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年</w:t>
      </w:r>
      <w:r w:rsidR="00F017BF">
        <w:rPr>
          <w:rFonts w:ascii="仿宋" w:eastAsia="仿宋" w:hAnsi="仿宋" w:cstheme="minorBidi" w:hint="eastAsia"/>
          <w:color w:val="333333"/>
          <w:shd w:val="clear" w:color="auto" w:fill="FFFFFF"/>
        </w:rPr>
        <w:t>1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月</w:t>
      </w:r>
      <w:r w:rsidR="00F017BF">
        <w:rPr>
          <w:rFonts w:ascii="仿宋" w:eastAsia="仿宋" w:hAnsi="仿宋" w:cstheme="minorBidi" w:hint="eastAsia"/>
          <w:color w:val="333333"/>
          <w:shd w:val="clear" w:color="auto" w:fill="FFFFFF"/>
        </w:rPr>
        <w:t>18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日印发</w:t>
      </w:r>
    </w:p>
    <w:p w:rsidR="00661DFE" w:rsidRPr="00D231C4" w:rsidRDefault="00661DFE" w:rsidP="00751716">
      <w:pPr>
        <w:spacing w:line="360" w:lineRule="auto"/>
      </w:pPr>
    </w:p>
    <w:p w:rsidR="00661DFE" w:rsidRPr="00F267E8" w:rsidRDefault="00661DFE" w:rsidP="00751716">
      <w:pPr>
        <w:spacing w:line="360" w:lineRule="auto"/>
      </w:pPr>
    </w:p>
    <w:p w:rsidR="00661DFE" w:rsidRDefault="00661DFE" w:rsidP="00751716">
      <w:pPr>
        <w:spacing w:line="360" w:lineRule="auto"/>
      </w:pPr>
    </w:p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930E13" w:rsidRPr="00661DFE" w:rsidRDefault="00930E13"/>
    <w:sectPr w:rsidR="00930E13" w:rsidRPr="00661DFE" w:rsidSect="006D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533" w:rsidRDefault="00934533" w:rsidP="00661DFE">
      <w:r>
        <w:separator/>
      </w:r>
    </w:p>
  </w:endnote>
  <w:endnote w:type="continuationSeparator" w:id="0">
    <w:p w:rsidR="00934533" w:rsidRDefault="00934533" w:rsidP="0066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533" w:rsidRDefault="00934533" w:rsidP="00661DFE">
      <w:r>
        <w:separator/>
      </w:r>
    </w:p>
  </w:footnote>
  <w:footnote w:type="continuationSeparator" w:id="0">
    <w:p w:rsidR="00934533" w:rsidRDefault="00934533" w:rsidP="00661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DFE"/>
    <w:rsid w:val="00017A62"/>
    <w:rsid w:val="00030C4E"/>
    <w:rsid w:val="00057D29"/>
    <w:rsid w:val="00073D79"/>
    <w:rsid w:val="00076092"/>
    <w:rsid w:val="000828AB"/>
    <w:rsid w:val="000A10E3"/>
    <w:rsid w:val="000F4BAA"/>
    <w:rsid w:val="001300EB"/>
    <w:rsid w:val="00131A50"/>
    <w:rsid w:val="001647CC"/>
    <w:rsid w:val="001953FB"/>
    <w:rsid w:val="001E1207"/>
    <w:rsid w:val="001F2DB4"/>
    <w:rsid w:val="001F2FB5"/>
    <w:rsid w:val="00210798"/>
    <w:rsid w:val="00226B98"/>
    <w:rsid w:val="0023442D"/>
    <w:rsid w:val="00260BB6"/>
    <w:rsid w:val="00284E60"/>
    <w:rsid w:val="00290523"/>
    <w:rsid w:val="00294EC2"/>
    <w:rsid w:val="002D17E2"/>
    <w:rsid w:val="002E5829"/>
    <w:rsid w:val="00333C80"/>
    <w:rsid w:val="00342819"/>
    <w:rsid w:val="00344A5F"/>
    <w:rsid w:val="0039092A"/>
    <w:rsid w:val="003B689D"/>
    <w:rsid w:val="003C03B1"/>
    <w:rsid w:val="003E2E55"/>
    <w:rsid w:val="004240DA"/>
    <w:rsid w:val="0043505C"/>
    <w:rsid w:val="004441DC"/>
    <w:rsid w:val="004B6610"/>
    <w:rsid w:val="004C48FA"/>
    <w:rsid w:val="00512248"/>
    <w:rsid w:val="0051327B"/>
    <w:rsid w:val="00520066"/>
    <w:rsid w:val="005858A1"/>
    <w:rsid w:val="005A3015"/>
    <w:rsid w:val="005A7AB7"/>
    <w:rsid w:val="005B1401"/>
    <w:rsid w:val="005E342D"/>
    <w:rsid w:val="005E4835"/>
    <w:rsid w:val="00614FEB"/>
    <w:rsid w:val="00643C3E"/>
    <w:rsid w:val="00661DFE"/>
    <w:rsid w:val="006A2D38"/>
    <w:rsid w:val="006D6CBD"/>
    <w:rsid w:val="006F472C"/>
    <w:rsid w:val="007275B6"/>
    <w:rsid w:val="00751716"/>
    <w:rsid w:val="00770F8C"/>
    <w:rsid w:val="007A2570"/>
    <w:rsid w:val="007B549E"/>
    <w:rsid w:val="007D7328"/>
    <w:rsid w:val="00800E55"/>
    <w:rsid w:val="00847989"/>
    <w:rsid w:val="00850D96"/>
    <w:rsid w:val="00854FC7"/>
    <w:rsid w:val="0086070F"/>
    <w:rsid w:val="00861A4C"/>
    <w:rsid w:val="008667BF"/>
    <w:rsid w:val="00887C60"/>
    <w:rsid w:val="00892EB6"/>
    <w:rsid w:val="00895398"/>
    <w:rsid w:val="008B7BAC"/>
    <w:rsid w:val="008C799E"/>
    <w:rsid w:val="00905135"/>
    <w:rsid w:val="00930E13"/>
    <w:rsid w:val="009312FB"/>
    <w:rsid w:val="00934533"/>
    <w:rsid w:val="009479D6"/>
    <w:rsid w:val="00950B9E"/>
    <w:rsid w:val="009523A7"/>
    <w:rsid w:val="00952477"/>
    <w:rsid w:val="0095666B"/>
    <w:rsid w:val="009745FE"/>
    <w:rsid w:val="009A1664"/>
    <w:rsid w:val="009C5AAC"/>
    <w:rsid w:val="009C7E98"/>
    <w:rsid w:val="009E06E1"/>
    <w:rsid w:val="00A20AAF"/>
    <w:rsid w:val="00A2760B"/>
    <w:rsid w:val="00A57A53"/>
    <w:rsid w:val="00AD4DD1"/>
    <w:rsid w:val="00B04719"/>
    <w:rsid w:val="00B27AE7"/>
    <w:rsid w:val="00B4045D"/>
    <w:rsid w:val="00B62038"/>
    <w:rsid w:val="00B85BA6"/>
    <w:rsid w:val="00B93A25"/>
    <w:rsid w:val="00BA2137"/>
    <w:rsid w:val="00BC37B6"/>
    <w:rsid w:val="00BD23DA"/>
    <w:rsid w:val="00BD2B6B"/>
    <w:rsid w:val="00BE5681"/>
    <w:rsid w:val="00BF60DC"/>
    <w:rsid w:val="00C17087"/>
    <w:rsid w:val="00C67B41"/>
    <w:rsid w:val="00C86C32"/>
    <w:rsid w:val="00CB1B6F"/>
    <w:rsid w:val="00CB3B17"/>
    <w:rsid w:val="00CF51FE"/>
    <w:rsid w:val="00D04520"/>
    <w:rsid w:val="00D231C4"/>
    <w:rsid w:val="00D314C7"/>
    <w:rsid w:val="00D71B37"/>
    <w:rsid w:val="00D82DDF"/>
    <w:rsid w:val="00DA750C"/>
    <w:rsid w:val="00DC44E7"/>
    <w:rsid w:val="00DE38C7"/>
    <w:rsid w:val="00E32D97"/>
    <w:rsid w:val="00E868D2"/>
    <w:rsid w:val="00E86B5C"/>
    <w:rsid w:val="00EB08E2"/>
    <w:rsid w:val="00EB1378"/>
    <w:rsid w:val="00EB1B85"/>
    <w:rsid w:val="00EB575D"/>
    <w:rsid w:val="00EE6E25"/>
    <w:rsid w:val="00EF28D6"/>
    <w:rsid w:val="00F017BF"/>
    <w:rsid w:val="00F23C33"/>
    <w:rsid w:val="00F2459E"/>
    <w:rsid w:val="00F267E8"/>
    <w:rsid w:val="00F27ADE"/>
    <w:rsid w:val="00F60790"/>
    <w:rsid w:val="00F9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3E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C1708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DF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1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1D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DFE"/>
    <w:rPr>
      <w:sz w:val="18"/>
      <w:szCs w:val="18"/>
    </w:rPr>
  </w:style>
  <w:style w:type="paragraph" w:customStyle="1" w:styleId="Default">
    <w:name w:val="Default"/>
    <w:rsid w:val="00B85BA6"/>
    <w:pPr>
      <w:widowControl w:val="0"/>
      <w:autoSpaceDE w:val="0"/>
      <w:autoSpaceDN w:val="0"/>
      <w:adjustRightInd w:val="0"/>
    </w:pPr>
    <w:rPr>
      <w:rFonts w:ascii="FZXiaoBiaoSong-B05S" w:eastAsia="宋体" w:hAnsi="FZXiaoBiaoSong-B05S" w:cs="FZXiaoBiaoSong-B05S"/>
      <w:color w:val="000000"/>
      <w:kern w:val="0"/>
      <w:sz w:val="24"/>
      <w:szCs w:val="24"/>
    </w:rPr>
  </w:style>
  <w:style w:type="paragraph" w:customStyle="1" w:styleId="p15">
    <w:name w:val="p15"/>
    <w:basedOn w:val="a"/>
    <w:rsid w:val="007A2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9C7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C17087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EE6E25"/>
    <w:rPr>
      <w:b/>
      <w:bCs/>
    </w:rPr>
  </w:style>
  <w:style w:type="character" w:customStyle="1" w:styleId="1Char">
    <w:name w:val="标题 1 Char"/>
    <w:basedOn w:val="a0"/>
    <w:link w:val="1"/>
    <w:uiPriority w:val="9"/>
    <w:rsid w:val="00F93E15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Administrator</cp:lastModifiedBy>
  <cp:revision>109</cp:revision>
  <dcterms:created xsi:type="dcterms:W3CDTF">2020-10-27T01:32:00Z</dcterms:created>
  <dcterms:modified xsi:type="dcterms:W3CDTF">2024-01-18T08:41:00Z</dcterms:modified>
</cp:coreProperties>
</file>